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397" w:rsidRDefault="00062892" w:rsidP="00602397">
      <w:pPr>
        <w:spacing w:after="0" w:line="240" w:lineRule="auto"/>
        <w:rPr>
          <w:rFonts w:eastAsia="Times New Roman" w:cstheme="minorHAnsi"/>
          <w:color w:val="212121"/>
          <w:sz w:val="24"/>
          <w:szCs w:val="24"/>
          <w:lang w:eastAsia="fi-FI"/>
        </w:rPr>
      </w:pPr>
      <w:bookmarkStart w:id="0" w:name="_GoBack"/>
      <w:bookmarkEnd w:id="0"/>
      <w:r w:rsidRPr="00062892">
        <w:rPr>
          <w:rFonts w:eastAsia="Times New Roman" w:cstheme="minorHAnsi"/>
          <w:color w:val="212121"/>
          <w:sz w:val="24"/>
          <w:szCs w:val="24"/>
          <w:lang w:eastAsia="fi-FI"/>
        </w:rPr>
        <w:t>OAJ</w:t>
      </w:r>
      <w:r w:rsidR="00602397">
        <w:rPr>
          <w:rFonts w:eastAsia="Times New Roman" w:cstheme="minorHAnsi"/>
          <w:color w:val="212121"/>
          <w:sz w:val="24"/>
          <w:szCs w:val="24"/>
          <w:lang w:eastAsia="fi-FI"/>
        </w:rPr>
        <w:t>:n</w:t>
      </w:r>
      <w:r w:rsidRPr="00062892">
        <w:rPr>
          <w:rFonts w:eastAsia="Times New Roman" w:cstheme="minorHAnsi"/>
          <w:color w:val="212121"/>
          <w:sz w:val="24"/>
          <w:szCs w:val="24"/>
          <w:lang w:eastAsia="fi-FI"/>
        </w:rPr>
        <w:t xml:space="preserve"> Kangasalan paikallisyhdistys</w:t>
      </w:r>
      <w:r w:rsidR="00602397">
        <w:rPr>
          <w:rFonts w:eastAsia="Times New Roman" w:cstheme="minorHAnsi"/>
          <w:color w:val="212121"/>
          <w:sz w:val="24"/>
          <w:szCs w:val="24"/>
          <w:lang w:eastAsia="fi-FI"/>
        </w:rPr>
        <w:tab/>
      </w:r>
      <w:r w:rsidR="00602397">
        <w:rPr>
          <w:rFonts w:eastAsia="Times New Roman" w:cstheme="minorHAnsi"/>
          <w:color w:val="212121"/>
          <w:sz w:val="24"/>
          <w:szCs w:val="24"/>
          <w:lang w:eastAsia="fi-FI"/>
        </w:rPr>
        <w:tab/>
      </w:r>
      <w:r w:rsidR="00602397">
        <w:rPr>
          <w:rFonts w:eastAsia="Times New Roman" w:cstheme="minorHAnsi"/>
          <w:color w:val="212121"/>
          <w:sz w:val="24"/>
          <w:szCs w:val="24"/>
          <w:lang w:eastAsia="fi-FI"/>
        </w:rPr>
        <w:tab/>
      </w:r>
      <w:r w:rsidR="00602397" w:rsidRPr="00602397">
        <w:rPr>
          <w:rFonts w:eastAsia="Times New Roman" w:cstheme="minorHAnsi"/>
          <w:b/>
          <w:color w:val="212121"/>
          <w:sz w:val="24"/>
          <w:szCs w:val="24"/>
          <w:lang w:eastAsia="fi-FI"/>
        </w:rPr>
        <w:t>KANNANOTTO</w:t>
      </w:r>
      <w:r w:rsidR="00602397">
        <w:rPr>
          <w:rFonts w:eastAsia="Times New Roman" w:cstheme="minorHAnsi"/>
          <w:color w:val="212121"/>
          <w:sz w:val="24"/>
          <w:szCs w:val="24"/>
          <w:lang w:eastAsia="fi-FI"/>
        </w:rPr>
        <w:t xml:space="preserve"> </w:t>
      </w:r>
    </w:p>
    <w:p w:rsidR="00602397" w:rsidRPr="00062892" w:rsidRDefault="00602397" w:rsidP="00602397">
      <w:pPr>
        <w:spacing w:after="0" w:line="240" w:lineRule="auto"/>
        <w:ind w:left="5216" w:firstLine="1304"/>
        <w:rPr>
          <w:rFonts w:eastAsia="Times New Roman" w:cstheme="minorHAnsi"/>
          <w:color w:val="212121"/>
          <w:sz w:val="24"/>
          <w:szCs w:val="24"/>
          <w:lang w:eastAsia="fi-FI"/>
        </w:rPr>
      </w:pPr>
      <w:r>
        <w:rPr>
          <w:rFonts w:eastAsia="Times New Roman" w:cstheme="minorHAnsi"/>
          <w:color w:val="212121"/>
          <w:sz w:val="24"/>
          <w:szCs w:val="24"/>
          <w:lang w:eastAsia="fi-FI"/>
        </w:rPr>
        <w:t>25</w:t>
      </w:r>
      <w:r w:rsidRPr="00062892">
        <w:rPr>
          <w:rFonts w:eastAsia="Times New Roman" w:cstheme="minorHAnsi"/>
          <w:color w:val="212121"/>
          <w:sz w:val="24"/>
          <w:szCs w:val="24"/>
          <w:lang w:eastAsia="fi-FI"/>
        </w:rPr>
        <w:t>.6.2018</w:t>
      </w:r>
    </w:p>
    <w:p w:rsidR="00062892" w:rsidRPr="00062892" w:rsidRDefault="00062892" w:rsidP="00062892">
      <w:pPr>
        <w:spacing w:before="100" w:beforeAutospacing="1" w:after="100" w:afterAutospacing="1" w:line="240" w:lineRule="auto"/>
        <w:rPr>
          <w:rFonts w:eastAsia="Times New Roman" w:cstheme="minorHAnsi"/>
          <w:color w:val="212121"/>
          <w:sz w:val="24"/>
          <w:szCs w:val="24"/>
          <w:lang w:eastAsia="fi-FI"/>
        </w:rPr>
      </w:pPr>
    </w:p>
    <w:p w:rsidR="00062892" w:rsidRDefault="00062892" w:rsidP="00062892">
      <w:pPr>
        <w:spacing w:before="100" w:beforeAutospacing="1" w:after="100" w:afterAutospacing="1" w:line="240" w:lineRule="auto"/>
        <w:rPr>
          <w:rFonts w:eastAsia="Times New Roman" w:cstheme="minorHAnsi"/>
          <w:color w:val="212121"/>
          <w:sz w:val="24"/>
          <w:szCs w:val="24"/>
          <w:lang w:eastAsia="fi-FI"/>
        </w:rPr>
      </w:pPr>
      <w:r w:rsidRPr="00062892">
        <w:rPr>
          <w:rFonts w:eastAsia="Times New Roman" w:cstheme="minorHAnsi"/>
          <w:color w:val="212121"/>
          <w:sz w:val="24"/>
          <w:szCs w:val="24"/>
          <w:lang w:eastAsia="fi-FI"/>
        </w:rPr>
        <w:t>Kaupunginhallituksen ja kaupunginvaltuuston jäsenet</w:t>
      </w:r>
    </w:p>
    <w:p w:rsidR="00602397" w:rsidRPr="00062892" w:rsidRDefault="00602397" w:rsidP="00062892">
      <w:pPr>
        <w:spacing w:before="100" w:beforeAutospacing="1" w:after="100" w:afterAutospacing="1" w:line="240" w:lineRule="auto"/>
        <w:rPr>
          <w:rFonts w:eastAsia="Times New Roman" w:cstheme="minorHAnsi"/>
          <w:color w:val="212121"/>
          <w:sz w:val="24"/>
          <w:szCs w:val="24"/>
          <w:lang w:eastAsia="fi-FI"/>
        </w:rPr>
      </w:pPr>
      <w:r>
        <w:rPr>
          <w:rFonts w:eastAsia="Times New Roman" w:cstheme="minorHAnsi"/>
          <w:color w:val="212121"/>
          <w:sz w:val="24"/>
          <w:szCs w:val="24"/>
          <w:lang w:eastAsia="fi-FI"/>
        </w:rPr>
        <w:t>Sivistystoimenjohtaja</w:t>
      </w:r>
    </w:p>
    <w:p w:rsidR="00062892" w:rsidRDefault="00062892" w:rsidP="00062892">
      <w:pPr>
        <w:spacing w:after="0" w:line="240" w:lineRule="auto"/>
        <w:rPr>
          <w:rFonts w:eastAsia="Times New Roman" w:cstheme="minorHAnsi"/>
          <w:color w:val="212121"/>
          <w:sz w:val="24"/>
          <w:szCs w:val="24"/>
          <w:lang w:eastAsia="fi-FI"/>
        </w:rPr>
      </w:pPr>
    </w:p>
    <w:p w:rsidR="00602397" w:rsidRPr="00062892" w:rsidRDefault="00602397" w:rsidP="00062892">
      <w:pPr>
        <w:spacing w:after="0" w:line="240" w:lineRule="auto"/>
        <w:rPr>
          <w:rFonts w:eastAsia="Times New Roman" w:cstheme="minorHAnsi"/>
          <w:color w:val="212121"/>
          <w:sz w:val="24"/>
          <w:szCs w:val="24"/>
          <w:lang w:eastAsia="fi-FI"/>
        </w:rPr>
      </w:pPr>
    </w:p>
    <w:p w:rsidR="00062892" w:rsidRPr="00062892" w:rsidRDefault="00062892" w:rsidP="00062892">
      <w:pPr>
        <w:spacing w:before="100" w:beforeAutospacing="1" w:after="100" w:afterAutospacing="1" w:line="240" w:lineRule="auto"/>
        <w:rPr>
          <w:rFonts w:eastAsia="Times New Roman" w:cstheme="minorHAnsi"/>
          <w:color w:val="212121"/>
          <w:sz w:val="24"/>
          <w:szCs w:val="24"/>
          <w:lang w:eastAsia="fi-FI"/>
        </w:rPr>
      </w:pPr>
      <w:r w:rsidRPr="00062892">
        <w:rPr>
          <w:rFonts w:eastAsia="Times New Roman" w:cstheme="minorHAnsi"/>
          <w:b/>
          <w:bCs/>
          <w:color w:val="212121"/>
          <w:sz w:val="24"/>
          <w:szCs w:val="24"/>
          <w:lang w:eastAsia="fi-FI"/>
        </w:rPr>
        <w:t>OAJ Kangasalan paikallisyhdistyksen kannanotto suurten opetusryhmien pienentämiseen</w:t>
      </w:r>
    </w:p>
    <w:p w:rsidR="00062892" w:rsidRPr="00062892" w:rsidRDefault="00062892" w:rsidP="00062892">
      <w:pPr>
        <w:spacing w:before="100" w:beforeAutospacing="1" w:after="100" w:afterAutospacing="1" w:line="240" w:lineRule="auto"/>
        <w:rPr>
          <w:rFonts w:eastAsia="Times New Roman" w:cstheme="minorHAnsi"/>
          <w:color w:val="212121"/>
          <w:sz w:val="24"/>
          <w:szCs w:val="24"/>
          <w:lang w:eastAsia="fi-FI"/>
        </w:rPr>
      </w:pPr>
      <w:r w:rsidRPr="00062892">
        <w:rPr>
          <w:rFonts w:eastAsia="Times New Roman" w:cstheme="minorHAnsi"/>
          <w:color w:val="212121"/>
          <w:sz w:val="24"/>
          <w:szCs w:val="24"/>
          <w:lang w:eastAsia="fi-FI"/>
        </w:rPr>
        <w:t xml:space="preserve">Kangasalla on rajujen säästövuosien jälkeen saatu hieman lisäresurssia koulutukseen. Silti sadat perusopetuksen oppilaat opiskelevat edelleen suurissa opetusryhmissä. Valtakunnallisen opetushallinnon tilastopalvelun selvityksen mukaan ryhmäkoot ovat Pirkanmaalla yleisestikin isompia kuin maassa keskimäärin. Opetushallituksen linjauksen mukaan esimerkiksi 3.-6. luokilla 25 oppilaan opetusryhmä lasketaan suureksi. Kangasalla suuria opetusryhmiä on 3.-6. luokilla tulossa 16 luokallista. Kangasala on inkluusiokunta eli linjana on pitää erityisoppilaat yleisopetuksen luokissa mahdollisimman pitkään.  Seutukunnallisen selvityksen mukaan oppilaita on Kangasalla pienryhmissä vain 2,4%, yksi ryhmä perustetaan ensi lukuvuonna lisää. Seutukunnalla oppilaiden osuus pienryhmissä on keskimäärin 4,7%.  Lisäksi uusi opetussuunnitelma edellyttää entistä yksilöllisempää opetusta ja kohtuullisen kokoinen opetusryhmä on silloin ensiarvoisen tärkeä. Toivomme päättäjien löytävän lisäresurssia suurten ryhmäkokojen pienentämiseen. </w:t>
      </w:r>
    </w:p>
    <w:p w:rsidR="00062892" w:rsidRPr="00062892" w:rsidRDefault="00062892" w:rsidP="00062892">
      <w:pPr>
        <w:spacing w:before="100" w:beforeAutospacing="1" w:after="100" w:afterAutospacing="1" w:line="240" w:lineRule="auto"/>
        <w:rPr>
          <w:rFonts w:eastAsia="Times New Roman" w:cstheme="minorHAnsi"/>
          <w:color w:val="212121"/>
          <w:sz w:val="24"/>
          <w:szCs w:val="24"/>
          <w:lang w:eastAsia="fi-FI"/>
        </w:rPr>
      </w:pPr>
      <w:r w:rsidRPr="00062892">
        <w:rPr>
          <w:rFonts w:eastAsia="Times New Roman" w:cstheme="minorHAnsi"/>
          <w:color w:val="212121"/>
          <w:sz w:val="24"/>
          <w:szCs w:val="24"/>
          <w:lang w:eastAsia="fi-FI"/>
        </w:rPr>
        <w:t xml:space="preserve">Kangasalan kaupunki ei saanut kovin mairittelevia tuloksia </w:t>
      </w:r>
      <w:proofErr w:type="spellStart"/>
      <w:r w:rsidRPr="00062892">
        <w:rPr>
          <w:rFonts w:eastAsia="Times New Roman" w:cstheme="minorHAnsi"/>
          <w:color w:val="212121"/>
          <w:sz w:val="24"/>
          <w:szCs w:val="24"/>
          <w:lang w:eastAsia="fi-FI"/>
        </w:rPr>
        <w:t>YLE:n</w:t>
      </w:r>
      <w:proofErr w:type="spellEnd"/>
      <w:r w:rsidRPr="00062892">
        <w:rPr>
          <w:rFonts w:eastAsia="Times New Roman" w:cstheme="minorHAnsi"/>
          <w:color w:val="212121"/>
          <w:sz w:val="24"/>
          <w:szCs w:val="24"/>
          <w:lang w:eastAsia="fi-FI"/>
        </w:rPr>
        <w:t xml:space="preserve"> tekemässä koulutusmyönteisyysselvityksessä. Parannettavaa oli ryhmäkokojen lisäksi muun muassa annettavan opetuksen määrässä sekä digitalisaatiossa. Sijaiskarenssi ja vaje täydennyskoulutuksessa vievät myös henkilökunnalta turhan paljon voimavaroja. Muun muassa lukion sähköisten ympäristöjen käyttöönottoon olisi ollut hyvä saada enemmän kohdennettua koulutusta. Kangasala sai 1.6.2018 päätöksellä 54 000€ </w:t>
      </w:r>
      <w:r w:rsidRPr="00062892">
        <w:rPr>
          <w:rFonts w:eastAsia="Times New Roman" w:cstheme="minorHAnsi"/>
          <w:color w:val="333333"/>
          <w:sz w:val="24"/>
          <w:szCs w:val="24"/>
          <w:lang w:eastAsia="fi-FI"/>
        </w:rPr>
        <w:t>valtion erityisavustusta koulutuksellisen tasa-arvon vahvistamiseksi esi- ja perusopetuksessa. Näkemyksemme mukaan myös tuo raha olisi tehokkaimmillaan suunnattuna suurten ryhmien jakamiseen.</w:t>
      </w:r>
    </w:p>
    <w:p w:rsidR="00062892" w:rsidRPr="00062892" w:rsidRDefault="00062892" w:rsidP="00062892">
      <w:pPr>
        <w:spacing w:after="0" w:line="240" w:lineRule="auto"/>
        <w:rPr>
          <w:rFonts w:eastAsia="Times New Roman" w:cstheme="minorHAnsi"/>
          <w:color w:val="212121"/>
          <w:sz w:val="24"/>
          <w:szCs w:val="24"/>
          <w:lang w:eastAsia="fi-FI"/>
        </w:rPr>
      </w:pPr>
      <w:r w:rsidRPr="00062892">
        <w:rPr>
          <w:rFonts w:eastAsia="Times New Roman" w:cstheme="minorHAnsi"/>
          <w:color w:val="212121"/>
          <w:sz w:val="24"/>
          <w:szCs w:val="24"/>
          <w:lang w:eastAsia="fi-FI"/>
        </w:rPr>
        <w:t>Toivomme teidän päättäjien ottavan nämä tärkeät asiat pohdintaanne.</w:t>
      </w:r>
    </w:p>
    <w:p w:rsidR="00062892" w:rsidRPr="00062892" w:rsidRDefault="00062892" w:rsidP="00062892">
      <w:pPr>
        <w:spacing w:after="0" w:line="240" w:lineRule="auto"/>
        <w:rPr>
          <w:rFonts w:eastAsia="Times New Roman" w:cstheme="minorHAnsi"/>
          <w:color w:val="212121"/>
          <w:sz w:val="24"/>
          <w:szCs w:val="24"/>
          <w:lang w:eastAsia="fi-FI"/>
        </w:rPr>
      </w:pPr>
    </w:p>
    <w:p w:rsidR="00062892" w:rsidRPr="00062892" w:rsidRDefault="00062892" w:rsidP="00062892">
      <w:pPr>
        <w:spacing w:before="100" w:beforeAutospacing="1" w:after="100" w:afterAutospacing="1" w:line="240" w:lineRule="auto"/>
        <w:rPr>
          <w:rFonts w:eastAsia="Times New Roman" w:cstheme="minorHAnsi"/>
          <w:color w:val="212121"/>
          <w:sz w:val="24"/>
          <w:szCs w:val="24"/>
          <w:lang w:eastAsia="fi-FI"/>
        </w:rPr>
      </w:pPr>
      <w:r w:rsidRPr="00062892">
        <w:rPr>
          <w:rFonts w:eastAsia="Times New Roman" w:cstheme="minorHAnsi"/>
          <w:color w:val="212121"/>
          <w:sz w:val="24"/>
          <w:szCs w:val="24"/>
          <w:lang w:eastAsia="fi-FI"/>
        </w:rPr>
        <w:t>OAJ</w:t>
      </w:r>
      <w:r w:rsidR="00602397">
        <w:rPr>
          <w:rFonts w:eastAsia="Times New Roman" w:cstheme="minorHAnsi"/>
          <w:color w:val="212121"/>
          <w:sz w:val="24"/>
          <w:szCs w:val="24"/>
          <w:lang w:eastAsia="fi-FI"/>
        </w:rPr>
        <w:t>:n</w:t>
      </w:r>
      <w:r w:rsidRPr="00062892">
        <w:rPr>
          <w:rFonts w:eastAsia="Times New Roman" w:cstheme="minorHAnsi"/>
          <w:color w:val="212121"/>
          <w:sz w:val="24"/>
          <w:szCs w:val="24"/>
          <w:lang w:eastAsia="fi-FI"/>
        </w:rPr>
        <w:t xml:space="preserve"> Kangasalan paikallisyhdistyksen hallitus</w:t>
      </w:r>
    </w:p>
    <w:p w:rsidR="00654950" w:rsidRDefault="00654950">
      <w:pPr>
        <w:rPr>
          <w:rFonts w:cstheme="minorHAnsi"/>
          <w:sz w:val="24"/>
          <w:szCs w:val="24"/>
        </w:rPr>
      </w:pPr>
    </w:p>
    <w:p w:rsidR="00062892" w:rsidRDefault="00062892">
      <w:pPr>
        <w:rPr>
          <w:rFonts w:cstheme="minorHAnsi"/>
          <w:sz w:val="24"/>
          <w:szCs w:val="24"/>
        </w:rPr>
      </w:pPr>
    </w:p>
    <w:p w:rsidR="00062892" w:rsidRDefault="00062892" w:rsidP="00062892">
      <w:pPr>
        <w:spacing w:after="0"/>
        <w:rPr>
          <w:rFonts w:cstheme="minorHAnsi"/>
          <w:sz w:val="24"/>
          <w:szCs w:val="24"/>
        </w:rPr>
      </w:pPr>
      <w:r>
        <w:rPr>
          <w:rFonts w:cstheme="minorHAnsi"/>
          <w:sz w:val="24"/>
          <w:szCs w:val="24"/>
        </w:rPr>
        <w:t>Johanna Juurikorpi</w:t>
      </w:r>
      <w:r>
        <w:rPr>
          <w:rFonts w:cstheme="minorHAnsi"/>
          <w:sz w:val="24"/>
          <w:szCs w:val="24"/>
        </w:rPr>
        <w:tab/>
      </w:r>
      <w:r>
        <w:rPr>
          <w:rFonts w:cstheme="minorHAnsi"/>
          <w:sz w:val="24"/>
          <w:szCs w:val="24"/>
        </w:rPr>
        <w:tab/>
      </w:r>
      <w:r>
        <w:rPr>
          <w:rFonts w:cstheme="minorHAnsi"/>
          <w:sz w:val="24"/>
          <w:szCs w:val="24"/>
        </w:rPr>
        <w:tab/>
        <w:t>Ari Vallius</w:t>
      </w:r>
    </w:p>
    <w:p w:rsidR="00062892" w:rsidRPr="00062892" w:rsidRDefault="00062892" w:rsidP="00062892">
      <w:pPr>
        <w:spacing w:after="0"/>
        <w:rPr>
          <w:rFonts w:cstheme="minorHAnsi"/>
          <w:sz w:val="24"/>
          <w:szCs w:val="24"/>
        </w:rPr>
      </w:pPr>
      <w:r>
        <w:rPr>
          <w:rFonts w:cstheme="minorHAnsi"/>
          <w:sz w:val="24"/>
          <w:szCs w:val="24"/>
        </w:rPr>
        <w:t>puheenjohtaja</w:t>
      </w:r>
      <w:r>
        <w:rPr>
          <w:rFonts w:cstheme="minorHAnsi"/>
          <w:sz w:val="24"/>
          <w:szCs w:val="24"/>
        </w:rPr>
        <w:tab/>
      </w:r>
      <w:r>
        <w:rPr>
          <w:rFonts w:cstheme="minorHAnsi"/>
          <w:sz w:val="24"/>
          <w:szCs w:val="24"/>
        </w:rPr>
        <w:tab/>
      </w:r>
      <w:r>
        <w:rPr>
          <w:rFonts w:cstheme="minorHAnsi"/>
          <w:sz w:val="24"/>
          <w:szCs w:val="24"/>
        </w:rPr>
        <w:tab/>
        <w:t>sihteeri</w:t>
      </w:r>
    </w:p>
    <w:sectPr w:rsidR="00062892" w:rsidRPr="0006289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92"/>
    <w:rsid w:val="00062892"/>
    <w:rsid w:val="00575BBA"/>
    <w:rsid w:val="00602397"/>
    <w:rsid w:val="00654950"/>
    <w:rsid w:val="00833CDE"/>
    <w:rsid w:val="009A60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D41C4-F576-49B2-8C5C-0213C4AC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1855</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dc:creator>
  <cp:keywords/>
  <dc:description/>
  <cp:lastModifiedBy>Maria</cp:lastModifiedBy>
  <cp:revision>2</cp:revision>
  <dcterms:created xsi:type="dcterms:W3CDTF">2018-07-16T21:19:00Z</dcterms:created>
  <dcterms:modified xsi:type="dcterms:W3CDTF">2018-07-16T21:19:00Z</dcterms:modified>
</cp:coreProperties>
</file>